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82A" w:rsidRDefault="001B082A" w:rsidP="005B7848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66605" w:rsidRDefault="00E66605" w:rsidP="00E6660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Постановления Правительства РФ №</w:t>
      </w:r>
      <w:proofErr w:type="gramStart"/>
      <w:r>
        <w:rPr>
          <w:rFonts w:ascii="Times New Roman" w:hAnsi="Times New Roman"/>
          <w:b/>
          <w:sz w:val="24"/>
          <w:szCs w:val="24"/>
        </w:rPr>
        <w:t>24  от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электрической энергии за 2017 год (предоставляется ежемесячно).</w:t>
      </w:r>
    </w:p>
    <w:p w:rsidR="001B082A" w:rsidRPr="005B7848" w:rsidRDefault="001B082A" w:rsidP="0002284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Январь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B082A" w:rsidRPr="005B7848" w:rsidRDefault="00F03BAE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</w:t>
      </w:r>
      <w:r w:rsidR="00147BE3">
        <w:rPr>
          <w:rFonts w:ascii="Times New Roman" w:hAnsi="Times New Roman"/>
          <w:sz w:val="24"/>
          <w:szCs w:val="24"/>
        </w:rPr>
        <w:t>7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="001B082A"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="001B082A"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1B082A" w:rsidRPr="005B7848" w:rsidRDefault="00DC36F0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</w:t>
      </w:r>
      <w:r w:rsidR="00147BE3">
        <w:rPr>
          <w:rFonts w:ascii="Times New Roman" w:hAnsi="Times New Roman"/>
          <w:sz w:val="24"/>
          <w:szCs w:val="24"/>
        </w:rPr>
        <w:t>7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B082A" w:rsidRPr="005B7848" w:rsidRDefault="00DC36F0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январь 201</w:t>
      </w:r>
      <w:r w:rsidR="00147BE3">
        <w:rPr>
          <w:rFonts w:ascii="Times New Roman" w:hAnsi="Times New Roman"/>
          <w:sz w:val="24"/>
          <w:szCs w:val="24"/>
        </w:rPr>
        <w:t>7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="001B082A"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="001B082A"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C502C1" w:rsidRDefault="003414E5" w:rsidP="003414E5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C36F0">
        <w:rPr>
          <w:rFonts w:ascii="Times New Roman" w:hAnsi="Times New Roman"/>
          <w:sz w:val="24"/>
          <w:szCs w:val="24"/>
        </w:rPr>
        <w:t xml:space="preserve">   – в январе 201</w:t>
      </w:r>
      <w:r w:rsidR="00147BE3">
        <w:rPr>
          <w:rFonts w:ascii="Times New Roman" w:hAnsi="Times New Roman"/>
          <w:sz w:val="24"/>
          <w:szCs w:val="24"/>
        </w:rPr>
        <w:t>7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732A7B" w:rsidRPr="005B7848" w:rsidRDefault="00732A7B" w:rsidP="00732A7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Февраль</w:t>
      </w:r>
    </w:p>
    <w:p w:rsidR="00732A7B" w:rsidRPr="005B7848" w:rsidRDefault="00732A7B" w:rsidP="00732A7B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732A7B" w:rsidRPr="005B7848" w:rsidRDefault="00732A7B" w:rsidP="00732A7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2017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732A7B" w:rsidRPr="005B7848" w:rsidRDefault="00732A7B" w:rsidP="00732A7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2017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732A7B" w:rsidRPr="005B7848" w:rsidRDefault="00732A7B" w:rsidP="00732A7B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32A7B" w:rsidRPr="005B7848" w:rsidRDefault="00732A7B" w:rsidP="00732A7B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февраль 2017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732A7B" w:rsidRDefault="00732A7B" w:rsidP="00732A7B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феврале 2017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732A7B" w:rsidRDefault="00732A7B" w:rsidP="00732A7B">
      <w:pPr>
        <w:spacing w:after="0" w:line="360" w:lineRule="auto"/>
        <w:ind w:firstLine="709"/>
        <w:jc w:val="both"/>
        <w:outlineLvl w:val="0"/>
      </w:pPr>
    </w:p>
    <w:p w:rsidR="00913D84" w:rsidRDefault="00913D84" w:rsidP="00913D84">
      <w:pPr>
        <w:spacing w:after="0" w:line="360" w:lineRule="auto"/>
        <w:ind w:firstLine="709"/>
        <w:jc w:val="both"/>
        <w:outlineLvl w:val="0"/>
      </w:pPr>
    </w:p>
    <w:p w:rsidR="00E66605" w:rsidRDefault="00E66605" w:rsidP="00E66605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Март</w:t>
      </w:r>
    </w:p>
    <w:p w:rsidR="00E66605" w:rsidRDefault="00E66605" w:rsidP="00E6660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E66605" w:rsidRDefault="00E66605" w:rsidP="00E666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в марте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E66605" w:rsidRDefault="00E66605" w:rsidP="00E6660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E66605" w:rsidRDefault="00E66605" w:rsidP="00E66605">
      <w:pPr>
        <w:rPr>
          <w:rFonts w:ascii="Times New Roman" w:hAnsi="Times New Roman"/>
          <w:sz w:val="24"/>
          <w:szCs w:val="24"/>
        </w:rPr>
      </w:pPr>
    </w:p>
    <w:p w:rsidR="00AA2392" w:rsidRDefault="00AA2392" w:rsidP="00AA2392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Апрель</w:t>
      </w:r>
    </w:p>
    <w:p w:rsidR="00AA2392" w:rsidRDefault="00AA2392" w:rsidP="00AA239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AA2392" w:rsidRDefault="00AA2392" w:rsidP="00AA239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апреле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AA2392" w:rsidRDefault="00AA2392" w:rsidP="00AA239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2051DC" w:rsidRDefault="002051DC" w:rsidP="002051DC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Май</w:t>
      </w:r>
    </w:p>
    <w:p w:rsidR="002051DC" w:rsidRDefault="002051DC" w:rsidP="002051D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2051DC" w:rsidRDefault="002051DC" w:rsidP="002051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мае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2051DC" w:rsidRDefault="002051DC" w:rsidP="002051D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2051DC" w:rsidRDefault="002051DC" w:rsidP="002051DC">
      <w:pPr>
        <w:rPr>
          <w:rFonts w:ascii="Times New Roman" w:hAnsi="Times New Roman"/>
          <w:sz w:val="24"/>
          <w:szCs w:val="24"/>
        </w:rPr>
      </w:pPr>
    </w:p>
    <w:p w:rsidR="00290CEE" w:rsidRDefault="00290CEE" w:rsidP="00290CEE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Июнь</w:t>
      </w:r>
    </w:p>
    <w:p w:rsidR="00290CEE" w:rsidRDefault="00290CEE" w:rsidP="00290CE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290CEE" w:rsidRDefault="00290CEE" w:rsidP="00290CE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июне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290CEE" w:rsidRDefault="00290CEE" w:rsidP="00290CE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290CEE" w:rsidRDefault="00290CEE" w:rsidP="00290CEE">
      <w:pPr>
        <w:rPr>
          <w:rFonts w:ascii="Times New Roman" w:hAnsi="Times New Roman"/>
          <w:sz w:val="24"/>
          <w:szCs w:val="24"/>
        </w:rPr>
      </w:pPr>
    </w:p>
    <w:p w:rsidR="00346F6D" w:rsidRDefault="00346F6D" w:rsidP="00346F6D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Июль</w:t>
      </w:r>
    </w:p>
    <w:p w:rsidR="00346F6D" w:rsidRDefault="00346F6D" w:rsidP="00346F6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1.Сведения об общей пропускной способности напряжением 6 КВ:  </w:t>
      </w:r>
    </w:p>
    <w:p w:rsidR="00346F6D" w:rsidRDefault="00346F6D" w:rsidP="00346F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июле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346F6D" w:rsidRDefault="00346F6D" w:rsidP="00346F6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346F6D" w:rsidRDefault="00346F6D" w:rsidP="00346F6D">
      <w:pPr>
        <w:rPr>
          <w:rFonts w:ascii="Times New Roman" w:hAnsi="Times New Roman"/>
          <w:sz w:val="24"/>
          <w:szCs w:val="24"/>
        </w:rPr>
      </w:pPr>
    </w:p>
    <w:p w:rsidR="00645396" w:rsidRDefault="00645396" w:rsidP="00645396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Август</w:t>
      </w:r>
    </w:p>
    <w:p w:rsidR="00645396" w:rsidRDefault="00645396" w:rsidP="0064539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645396" w:rsidRDefault="00645396" w:rsidP="0064539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августе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645396" w:rsidRDefault="00645396" w:rsidP="0064539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645396" w:rsidRDefault="00645396" w:rsidP="00645396">
      <w:pPr>
        <w:rPr>
          <w:rFonts w:ascii="Times New Roman" w:hAnsi="Times New Roman"/>
          <w:sz w:val="24"/>
          <w:szCs w:val="24"/>
        </w:rPr>
      </w:pPr>
    </w:p>
    <w:p w:rsidR="00857B35" w:rsidRDefault="00857B35" w:rsidP="00857B35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Сентябрь</w:t>
      </w:r>
    </w:p>
    <w:p w:rsidR="00857B35" w:rsidRDefault="00857B35" w:rsidP="00857B3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857B35" w:rsidRDefault="00857B35" w:rsidP="00857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сентябре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857B35" w:rsidRDefault="00857B35" w:rsidP="00857B3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857B35" w:rsidRDefault="00857B35" w:rsidP="00857B35">
      <w:pPr>
        <w:rPr>
          <w:rFonts w:ascii="Times New Roman" w:hAnsi="Times New Roman"/>
          <w:sz w:val="24"/>
          <w:szCs w:val="24"/>
        </w:rPr>
      </w:pPr>
    </w:p>
    <w:p w:rsidR="00AF2B8A" w:rsidRDefault="00AF2B8A" w:rsidP="00AF2B8A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Октябрь</w:t>
      </w:r>
    </w:p>
    <w:p w:rsidR="00AF2B8A" w:rsidRDefault="00AF2B8A" w:rsidP="00AF2B8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AF2B8A" w:rsidRDefault="00AF2B8A" w:rsidP="00AF2B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октябре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AF2B8A" w:rsidRDefault="00AF2B8A" w:rsidP="00AF2B8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F368C3" w:rsidRDefault="00F368C3" w:rsidP="00F368C3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Ноябрь</w:t>
      </w:r>
    </w:p>
    <w:p w:rsidR="00F368C3" w:rsidRDefault="00F368C3" w:rsidP="00F368C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F368C3" w:rsidRDefault="00F368C3" w:rsidP="00F368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ноябре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F368C3" w:rsidRDefault="00F368C3" w:rsidP="00F368C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235C45" w:rsidRDefault="00235C45" w:rsidP="00235C45">
      <w:pPr>
        <w:spacing w:after="0" w:line="360" w:lineRule="auto"/>
        <w:ind w:firstLine="709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Декабрь</w:t>
      </w:r>
    </w:p>
    <w:p w:rsidR="00235C45" w:rsidRDefault="00235C45" w:rsidP="00235C4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235C45" w:rsidRDefault="00235C45" w:rsidP="00235C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декабре 2017 года присоединенная мощность вводного трансформатора составляла 25МВт, заявленная мощность трансформатора с учетом </w:t>
      </w:r>
      <w:proofErr w:type="spellStart"/>
      <w:r>
        <w:rPr>
          <w:rFonts w:ascii="Times New Roman" w:hAnsi="Times New Roman"/>
          <w:sz w:val="24"/>
          <w:szCs w:val="24"/>
        </w:rPr>
        <w:t>субабонентов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  -15МВт, Максимальная мощность составила 15МВт; Резервируемая мощность составила - 0 МВт,</w:t>
      </w:r>
    </w:p>
    <w:p w:rsidR="00235C45" w:rsidRDefault="00235C45" w:rsidP="00235C4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связи с отсутствием свободных точек присоединения и резервных мощностей на подстанции ПГВ 110/6кВ нет технологических присоединений к электрическим сетям ОАО «Пензадизельмаш».</w:t>
      </w:r>
    </w:p>
    <w:p w:rsidR="00235C45" w:rsidRDefault="00235C45" w:rsidP="00235C45">
      <w:pPr>
        <w:rPr>
          <w:rFonts w:ascii="Times New Roman" w:hAnsi="Times New Roman"/>
          <w:sz w:val="24"/>
          <w:szCs w:val="24"/>
        </w:rPr>
      </w:pPr>
    </w:p>
    <w:p w:rsidR="00235C45" w:rsidRDefault="00235C45" w:rsidP="00235C45">
      <w:pPr>
        <w:spacing w:after="0" w:line="360" w:lineRule="auto"/>
        <w:ind w:firstLine="709"/>
        <w:jc w:val="both"/>
        <w:outlineLvl w:val="0"/>
      </w:pPr>
    </w:p>
    <w:p w:rsidR="00235C45" w:rsidRDefault="00235C45" w:rsidP="00235C45">
      <w:pPr>
        <w:rPr>
          <w:rFonts w:ascii="Times New Roman" w:hAnsi="Times New Roman"/>
          <w:sz w:val="24"/>
          <w:szCs w:val="24"/>
        </w:rPr>
      </w:pPr>
    </w:p>
    <w:p w:rsidR="00F368C3" w:rsidRDefault="00F368C3" w:rsidP="00F368C3">
      <w:pPr>
        <w:rPr>
          <w:rFonts w:ascii="Times New Roman" w:hAnsi="Times New Roman"/>
          <w:sz w:val="24"/>
          <w:szCs w:val="24"/>
        </w:rPr>
      </w:pPr>
    </w:p>
    <w:p w:rsidR="00F368C3" w:rsidRDefault="00F368C3" w:rsidP="00F368C3">
      <w:pPr>
        <w:spacing w:after="0" w:line="360" w:lineRule="auto"/>
        <w:ind w:firstLine="709"/>
        <w:jc w:val="both"/>
        <w:outlineLvl w:val="0"/>
      </w:pPr>
    </w:p>
    <w:p w:rsidR="00AF2B8A" w:rsidRDefault="00AF2B8A" w:rsidP="00AF2B8A">
      <w:pPr>
        <w:rPr>
          <w:rFonts w:ascii="Times New Roman" w:hAnsi="Times New Roman"/>
          <w:sz w:val="24"/>
          <w:szCs w:val="24"/>
        </w:rPr>
      </w:pPr>
    </w:p>
    <w:p w:rsidR="00AF2B8A" w:rsidRDefault="00AF2B8A" w:rsidP="00AF2B8A">
      <w:pPr>
        <w:spacing w:after="0" w:line="360" w:lineRule="auto"/>
        <w:ind w:firstLine="709"/>
        <w:jc w:val="both"/>
        <w:outlineLvl w:val="0"/>
      </w:pPr>
    </w:p>
    <w:p w:rsidR="00857B35" w:rsidRDefault="00857B35" w:rsidP="00857B35">
      <w:pPr>
        <w:spacing w:after="0" w:line="360" w:lineRule="auto"/>
        <w:ind w:firstLine="709"/>
        <w:jc w:val="both"/>
        <w:outlineLvl w:val="0"/>
      </w:pPr>
    </w:p>
    <w:p w:rsidR="00857B35" w:rsidRDefault="00857B35" w:rsidP="00857B35">
      <w:pPr>
        <w:rPr>
          <w:rFonts w:ascii="Times New Roman" w:hAnsi="Times New Roman"/>
          <w:sz w:val="24"/>
          <w:szCs w:val="24"/>
        </w:rPr>
      </w:pPr>
    </w:p>
    <w:p w:rsidR="00346F6D" w:rsidRDefault="00346F6D" w:rsidP="00346F6D">
      <w:pPr>
        <w:spacing w:after="0" w:line="360" w:lineRule="auto"/>
        <w:ind w:firstLine="709"/>
        <w:jc w:val="both"/>
        <w:outlineLvl w:val="0"/>
      </w:pPr>
    </w:p>
    <w:p w:rsidR="00346F6D" w:rsidRDefault="00346F6D" w:rsidP="00290CEE">
      <w:pPr>
        <w:rPr>
          <w:rFonts w:ascii="Times New Roman" w:hAnsi="Times New Roman"/>
          <w:sz w:val="24"/>
          <w:szCs w:val="24"/>
        </w:rPr>
      </w:pPr>
    </w:p>
    <w:p w:rsidR="00290CEE" w:rsidRDefault="00290CEE" w:rsidP="00290CEE">
      <w:pPr>
        <w:spacing w:after="0" w:line="360" w:lineRule="auto"/>
        <w:ind w:firstLine="709"/>
        <w:jc w:val="both"/>
        <w:outlineLvl w:val="0"/>
      </w:pPr>
    </w:p>
    <w:p w:rsidR="002051DC" w:rsidRDefault="002051DC" w:rsidP="002051DC">
      <w:pPr>
        <w:spacing w:after="0" w:line="360" w:lineRule="auto"/>
        <w:ind w:firstLine="709"/>
        <w:jc w:val="both"/>
        <w:outlineLvl w:val="0"/>
      </w:pPr>
    </w:p>
    <w:p w:rsidR="00AA2392" w:rsidRDefault="00AA2392" w:rsidP="00AA2392">
      <w:pPr>
        <w:rPr>
          <w:rFonts w:ascii="Times New Roman" w:hAnsi="Times New Roman"/>
          <w:sz w:val="24"/>
          <w:szCs w:val="24"/>
        </w:rPr>
      </w:pPr>
    </w:p>
    <w:p w:rsidR="00AA2392" w:rsidRDefault="00AA2392" w:rsidP="00AA2392">
      <w:pPr>
        <w:spacing w:after="0" w:line="360" w:lineRule="auto"/>
        <w:ind w:firstLine="709"/>
        <w:jc w:val="both"/>
        <w:outlineLvl w:val="0"/>
      </w:pPr>
    </w:p>
    <w:p w:rsidR="00101784" w:rsidRDefault="00101784" w:rsidP="006A1F21">
      <w:pPr>
        <w:spacing w:after="0" w:line="360" w:lineRule="auto"/>
        <w:ind w:firstLine="709"/>
        <w:jc w:val="both"/>
        <w:outlineLvl w:val="0"/>
      </w:pPr>
    </w:p>
    <w:sectPr w:rsidR="00101784" w:rsidSect="0092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48"/>
    <w:rsid w:val="00022848"/>
    <w:rsid w:val="0003469B"/>
    <w:rsid w:val="00042FC2"/>
    <w:rsid w:val="00043508"/>
    <w:rsid w:val="00061229"/>
    <w:rsid w:val="000E4925"/>
    <w:rsid w:val="000F6A42"/>
    <w:rsid w:val="00101784"/>
    <w:rsid w:val="00136770"/>
    <w:rsid w:val="00147BE3"/>
    <w:rsid w:val="001511A6"/>
    <w:rsid w:val="001537A3"/>
    <w:rsid w:val="0015797D"/>
    <w:rsid w:val="001B082A"/>
    <w:rsid w:val="001C6E36"/>
    <w:rsid w:val="001F0CB7"/>
    <w:rsid w:val="002051DC"/>
    <w:rsid w:val="002339BE"/>
    <w:rsid w:val="00235C45"/>
    <w:rsid w:val="00290CEE"/>
    <w:rsid w:val="002B49D7"/>
    <w:rsid w:val="002D388E"/>
    <w:rsid w:val="00323853"/>
    <w:rsid w:val="00324B7C"/>
    <w:rsid w:val="003414E5"/>
    <w:rsid w:val="00346F6D"/>
    <w:rsid w:val="00357FE0"/>
    <w:rsid w:val="00366819"/>
    <w:rsid w:val="00372AC5"/>
    <w:rsid w:val="004454AD"/>
    <w:rsid w:val="00494D73"/>
    <w:rsid w:val="004E61C8"/>
    <w:rsid w:val="004F19B9"/>
    <w:rsid w:val="00543834"/>
    <w:rsid w:val="0057579B"/>
    <w:rsid w:val="0058363A"/>
    <w:rsid w:val="005A35A7"/>
    <w:rsid w:val="005B58C4"/>
    <w:rsid w:val="005B5AF5"/>
    <w:rsid w:val="005B7848"/>
    <w:rsid w:val="005C7EC0"/>
    <w:rsid w:val="0062386C"/>
    <w:rsid w:val="00627D69"/>
    <w:rsid w:val="00643A43"/>
    <w:rsid w:val="00645396"/>
    <w:rsid w:val="00646F9F"/>
    <w:rsid w:val="0066308C"/>
    <w:rsid w:val="00672C03"/>
    <w:rsid w:val="006A1F21"/>
    <w:rsid w:val="006C0B89"/>
    <w:rsid w:val="006F405A"/>
    <w:rsid w:val="007318D2"/>
    <w:rsid w:val="00732A7B"/>
    <w:rsid w:val="007513BC"/>
    <w:rsid w:val="00771668"/>
    <w:rsid w:val="007C10F0"/>
    <w:rsid w:val="00851889"/>
    <w:rsid w:val="00857B35"/>
    <w:rsid w:val="0087794D"/>
    <w:rsid w:val="008B177E"/>
    <w:rsid w:val="00913D84"/>
    <w:rsid w:val="0092000D"/>
    <w:rsid w:val="00940EA5"/>
    <w:rsid w:val="00984E61"/>
    <w:rsid w:val="00995DDC"/>
    <w:rsid w:val="009A7FD8"/>
    <w:rsid w:val="009C158D"/>
    <w:rsid w:val="009D60C6"/>
    <w:rsid w:val="00A3776D"/>
    <w:rsid w:val="00A50D37"/>
    <w:rsid w:val="00A5175C"/>
    <w:rsid w:val="00AA2392"/>
    <w:rsid w:val="00AA61D0"/>
    <w:rsid w:val="00AA7584"/>
    <w:rsid w:val="00AF2B8A"/>
    <w:rsid w:val="00B4190E"/>
    <w:rsid w:val="00B4321A"/>
    <w:rsid w:val="00B43A07"/>
    <w:rsid w:val="00B570A6"/>
    <w:rsid w:val="00B676DF"/>
    <w:rsid w:val="00B71F2F"/>
    <w:rsid w:val="00BD582C"/>
    <w:rsid w:val="00C409FF"/>
    <w:rsid w:val="00C502C1"/>
    <w:rsid w:val="00C94F67"/>
    <w:rsid w:val="00CF5B03"/>
    <w:rsid w:val="00CF6724"/>
    <w:rsid w:val="00D01BE7"/>
    <w:rsid w:val="00D25118"/>
    <w:rsid w:val="00DB4A5E"/>
    <w:rsid w:val="00DC36F0"/>
    <w:rsid w:val="00DD3366"/>
    <w:rsid w:val="00E052C8"/>
    <w:rsid w:val="00E060FE"/>
    <w:rsid w:val="00E45F4C"/>
    <w:rsid w:val="00E5134F"/>
    <w:rsid w:val="00E638F8"/>
    <w:rsid w:val="00E66605"/>
    <w:rsid w:val="00E77E97"/>
    <w:rsid w:val="00EB3C79"/>
    <w:rsid w:val="00EC5605"/>
    <w:rsid w:val="00ED3CBA"/>
    <w:rsid w:val="00ED6634"/>
    <w:rsid w:val="00EF36EB"/>
    <w:rsid w:val="00F03BAE"/>
    <w:rsid w:val="00F04EA2"/>
    <w:rsid w:val="00F30303"/>
    <w:rsid w:val="00F312DF"/>
    <w:rsid w:val="00F3193C"/>
    <w:rsid w:val="00F35F4D"/>
    <w:rsid w:val="00F368C3"/>
    <w:rsid w:val="00F448F6"/>
    <w:rsid w:val="00F60BED"/>
    <w:rsid w:val="00F72182"/>
    <w:rsid w:val="00F76115"/>
    <w:rsid w:val="00FC1A07"/>
    <w:rsid w:val="00FC7CCC"/>
    <w:rsid w:val="00FD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B7CD58-061A-4818-8A8E-5BE887D2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0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7848"/>
    <w:pPr>
      <w:ind w:left="720"/>
      <w:contextualSpacing/>
    </w:pPr>
  </w:style>
  <w:style w:type="character" w:styleId="a3">
    <w:name w:val="Hyperlink"/>
    <w:basedOn w:val="a0"/>
    <w:rsid w:val="00984E61"/>
    <w:rPr>
      <w:color w:val="1B4C72"/>
      <w:u w:val="single"/>
    </w:rPr>
  </w:style>
  <w:style w:type="paragraph" w:styleId="a4">
    <w:name w:val="Document Map"/>
    <w:basedOn w:val="a"/>
    <w:semiHidden/>
    <w:rsid w:val="0002284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Microsoft</Company>
  <LinksUpToDate>false</LinksUpToDate>
  <CharactersWithSpaces>6730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creator>Виктория Витальевна</dc:creator>
  <cp:lastModifiedBy>Шачнева Елена Сергеевна</cp:lastModifiedBy>
  <cp:revision>2</cp:revision>
  <dcterms:created xsi:type="dcterms:W3CDTF">2019-01-29T05:48:00Z</dcterms:created>
  <dcterms:modified xsi:type="dcterms:W3CDTF">2019-01-29T05:48:00Z</dcterms:modified>
</cp:coreProperties>
</file>